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E31" w:rsidRDefault="00182E31" w:rsidP="00182E31">
      <w:pPr>
        <w:rPr>
          <w:b/>
          <w:sz w:val="30"/>
          <w:szCs w:val="30"/>
        </w:rPr>
      </w:pPr>
      <w:r w:rsidRPr="00751BB5">
        <w:rPr>
          <w:b/>
          <w:sz w:val="30"/>
          <w:szCs w:val="30"/>
        </w:rPr>
        <w:t>25-9</w:t>
      </w:r>
      <w:r>
        <w:rPr>
          <w:b/>
          <w:sz w:val="30"/>
          <w:szCs w:val="30"/>
        </w:rPr>
        <w:t>-2024</w:t>
      </w:r>
    </w:p>
    <w:p w:rsidR="00182E31" w:rsidRPr="00751BB5" w:rsidRDefault="00182E31" w:rsidP="00182E31">
      <w:pPr>
        <w:rPr>
          <w:b/>
          <w:sz w:val="36"/>
          <w:szCs w:val="36"/>
        </w:rPr>
      </w:pPr>
      <w:proofErr w:type="spellStart"/>
      <w:r w:rsidRPr="00751BB5">
        <w:rPr>
          <w:b/>
          <w:sz w:val="36"/>
          <w:szCs w:val="36"/>
        </w:rPr>
        <w:t>Milei</w:t>
      </w:r>
      <w:proofErr w:type="spellEnd"/>
      <w:r w:rsidRPr="00751BB5">
        <w:rPr>
          <w:b/>
          <w:sz w:val="36"/>
          <w:szCs w:val="36"/>
        </w:rPr>
        <w:t xml:space="preserve"> habló para Wall Street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>Inversores, no lo conocen. No lo toman en serio.</w:t>
      </w:r>
    </w:p>
    <w:p w:rsidR="00182E31" w:rsidRPr="00751BB5" w:rsidRDefault="00182E31" w:rsidP="00182E31">
      <w:pPr>
        <w:shd w:val="clear" w:color="auto" w:fill="F4F4F4"/>
        <w:spacing w:after="390" w:line="405" w:lineRule="atLeast"/>
        <w:outlineLvl w:val="1"/>
        <w:rPr>
          <w:rFonts w:ascii="Arial" w:eastAsia="Times New Roman" w:hAnsi="Arial" w:cs="Arial"/>
          <w:i/>
          <w:color w:val="000000"/>
          <w:sz w:val="30"/>
          <w:szCs w:val="30"/>
          <w:lang w:eastAsia="es-AR"/>
        </w:rPr>
      </w:pPr>
      <w:r w:rsidRPr="00751BB5">
        <w:rPr>
          <w:rFonts w:ascii="Arial" w:eastAsia="Times New Roman" w:hAnsi="Arial" w:cs="Arial"/>
          <w:i/>
          <w:color w:val="000000"/>
          <w:sz w:val="30"/>
          <w:szCs w:val="30"/>
          <w:lang w:eastAsia="es-AR"/>
        </w:rPr>
        <w:t>“El cepo lo vamos a liberar cuando la tasa de inflación que tiene el programa macroeconómico sea cero”</w:t>
      </w:r>
    </w:p>
    <w:p w:rsidR="00182E31" w:rsidRPr="00751BB5" w:rsidRDefault="00182E31" w:rsidP="00182E3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También habló del </w:t>
      </w:r>
      <w:r w:rsidRPr="00751BB5">
        <w:rPr>
          <w:b/>
          <w:sz w:val="36"/>
          <w:szCs w:val="36"/>
        </w:rPr>
        <w:t xml:space="preserve">Virus </w:t>
      </w:r>
      <w:proofErr w:type="spellStart"/>
      <w:r w:rsidRPr="00751BB5">
        <w:rPr>
          <w:b/>
          <w:sz w:val="36"/>
          <w:szCs w:val="36"/>
        </w:rPr>
        <w:t>Ku</w:t>
      </w:r>
      <w:proofErr w:type="spellEnd"/>
      <w:r>
        <w:rPr>
          <w:b/>
          <w:sz w:val="36"/>
          <w:szCs w:val="36"/>
        </w:rPr>
        <w:t>-</w:t>
      </w:r>
      <w:r w:rsidRPr="00751BB5">
        <w:rPr>
          <w:b/>
          <w:sz w:val="36"/>
          <w:szCs w:val="36"/>
        </w:rPr>
        <w:t>k 12</w:t>
      </w:r>
    </w:p>
    <w:p w:rsidR="00182E31" w:rsidRPr="00751BB5" w:rsidRDefault="00182E31" w:rsidP="00182E31">
      <w:pPr>
        <w:rPr>
          <w:i/>
          <w:sz w:val="36"/>
          <w:szCs w:val="36"/>
        </w:rPr>
      </w:pPr>
      <w:r>
        <w:rPr>
          <w:i/>
          <w:sz w:val="36"/>
          <w:szCs w:val="36"/>
        </w:rPr>
        <w:t>“</w:t>
      </w:r>
      <w:r w:rsidRPr="00751BB5">
        <w:rPr>
          <w:i/>
          <w:sz w:val="36"/>
          <w:szCs w:val="36"/>
        </w:rPr>
        <w:t>Los que dicen que no tenemos política social no tienen cerebro</w:t>
      </w:r>
      <w:r>
        <w:rPr>
          <w:i/>
          <w:sz w:val="36"/>
          <w:szCs w:val="36"/>
        </w:rPr>
        <w:t>”</w:t>
      </w:r>
      <w:r w:rsidRPr="00751BB5">
        <w:rPr>
          <w:i/>
          <w:sz w:val="36"/>
          <w:szCs w:val="36"/>
        </w:rPr>
        <w:t>.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>Tema: deshumanización</w:t>
      </w:r>
    </w:p>
    <w:p w:rsidR="00182E31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Pero nadie </w:t>
      </w:r>
      <w:r>
        <w:rPr>
          <w:b/>
          <w:sz w:val="36"/>
          <w:szCs w:val="36"/>
        </w:rPr>
        <w:t xml:space="preserve">le </w:t>
      </w:r>
      <w:r w:rsidRPr="00751BB5">
        <w:rPr>
          <w:b/>
          <w:sz w:val="36"/>
          <w:szCs w:val="36"/>
        </w:rPr>
        <w:t>cree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Cayeron los títulos argentinos 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No va a haber inversión de </w:t>
      </w:r>
      <w:proofErr w:type="spellStart"/>
      <w:r w:rsidRPr="00751BB5">
        <w:rPr>
          <w:b/>
          <w:sz w:val="36"/>
          <w:szCs w:val="36"/>
        </w:rPr>
        <w:t>Petronas</w:t>
      </w:r>
      <w:proofErr w:type="spellEnd"/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Di Tella dice que la imagen de </w:t>
      </w:r>
      <w:proofErr w:type="spellStart"/>
      <w:r w:rsidRPr="00751BB5">
        <w:rPr>
          <w:b/>
          <w:sz w:val="36"/>
          <w:szCs w:val="36"/>
        </w:rPr>
        <w:t>Milei</w:t>
      </w:r>
      <w:proofErr w:type="spellEnd"/>
      <w:r w:rsidRPr="00751BB5">
        <w:rPr>
          <w:b/>
          <w:sz w:val="36"/>
          <w:szCs w:val="36"/>
        </w:rPr>
        <w:t xml:space="preserve"> cayó 17ptos</w:t>
      </w:r>
    </w:p>
    <w:p w:rsidR="00182E31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Serrano Mansilla dijo que pasó de arriba de 50 al inicio al 37 actual </w:t>
      </w:r>
    </w:p>
    <w:p w:rsidR="00182E31" w:rsidRPr="00751BB5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LLA ya es partido en </w:t>
      </w:r>
      <w:proofErr w:type="spellStart"/>
      <w:r w:rsidRPr="00751BB5">
        <w:rPr>
          <w:b/>
          <w:sz w:val="36"/>
          <w:szCs w:val="36"/>
        </w:rPr>
        <w:t>Pcia</w:t>
      </w:r>
      <w:proofErr w:type="spellEnd"/>
      <w:r w:rsidRPr="00751BB5">
        <w:rPr>
          <w:b/>
          <w:sz w:val="36"/>
          <w:szCs w:val="36"/>
        </w:rPr>
        <w:t xml:space="preserve"> </w:t>
      </w:r>
      <w:proofErr w:type="spellStart"/>
      <w:r w:rsidRPr="00751BB5">
        <w:rPr>
          <w:b/>
          <w:sz w:val="36"/>
          <w:szCs w:val="36"/>
        </w:rPr>
        <w:t>BsAs</w:t>
      </w:r>
      <w:proofErr w:type="spellEnd"/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Presentó autoridades de partido para Partido Nacional en el Juzgado Electoral de </w:t>
      </w:r>
      <w:proofErr w:type="spellStart"/>
      <w:r w:rsidRPr="00751BB5">
        <w:rPr>
          <w:b/>
          <w:sz w:val="36"/>
          <w:szCs w:val="36"/>
        </w:rPr>
        <w:t>Servini</w:t>
      </w:r>
      <w:proofErr w:type="spellEnd"/>
    </w:p>
    <w:p w:rsidR="00182E31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lastRenderedPageBreak/>
        <w:t xml:space="preserve">Al mismo tiempo, sigue la </w:t>
      </w:r>
      <w:r w:rsidRPr="00751BB5">
        <w:rPr>
          <w:b/>
          <w:color w:val="FF0000"/>
          <w:sz w:val="36"/>
          <w:szCs w:val="36"/>
        </w:rPr>
        <w:t>interna en el PJ</w:t>
      </w:r>
      <w:r w:rsidRPr="00751BB5">
        <w:rPr>
          <w:b/>
          <w:sz w:val="36"/>
          <w:szCs w:val="36"/>
        </w:rPr>
        <w:t>. Acto de Máximo.</w:t>
      </w:r>
    </w:p>
    <w:p w:rsidR="00182E31" w:rsidRPr="00751BB5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r>
        <w:rPr>
          <w:b/>
          <w:sz w:val="36"/>
          <w:szCs w:val="36"/>
        </w:rPr>
        <w:t>NOTA e</w:t>
      </w:r>
      <w:r w:rsidRPr="00751BB5">
        <w:rPr>
          <w:b/>
          <w:sz w:val="36"/>
          <w:szCs w:val="36"/>
        </w:rPr>
        <w:t xml:space="preserve">n </w:t>
      </w:r>
      <w:r w:rsidRPr="00751BB5">
        <w:rPr>
          <w:b/>
          <w:i/>
          <w:sz w:val="36"/>
          <w:szCs w:val="36"/>
        </w:rPr>
        <w:t>Tiempo</w:t>
      </w:r>
      <w:r w:rsidRPr="00751BB5">
        <w:rPr>
          <w:b/>
          <w:sz w:val="36"/>
          <w:szCs w:val="36"/>
        </w:rPr>
        <w:t xml:space="preserve"> con los que están de un lado y del otro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Y luego, los </w:t>
      </w:r>
      <w:r w:rsidRPr="00751BB5">
        <w:rPr>
          <w:b/>
          <w:color w:val="FF0000"/>
          <w:sz w:val="36"/>
          <w:szCs w:val="36"/>
        </w:rPr>
        <w:t>gobernadores</w:t>
      </w:r>
      <w:r w:rsidRPr="00751BB5">
        <w:rPr>
          <w:b/>
          <w:sz w:val="36"/>
          <w:szCs w:val="36"/>
        </w:rPr>
        <w:t>, por un tercer lado.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El Radicalismo es L, fue M, fue K. </w:t>
      </w:r>
      <w:proofErr w:type="spellStart"/>
      <w:r w:rsidRPr="00751BB5">
        <w:rPr>
          <w:b/>
          <w:sz w:val="36"/>
          <w:szCs w:val="36"/>
        </w:rPr>
        <w:t>Saquemosle</w:t>
      </w:r>
      <w:proofErr w:type="spellEnd"/>
      <w:r w:rsidRPr="00751BB5">
        <w:rPr>
          <w:b/>
          <w:sz w:val="36"/>
          <w:szCs w:val="36"/>
        </w:rPr>
        <w:t xml:space="preserve"> la etiqueta. Porque no se entiende nada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Y </w:t>
      </w:r>
      <w:proofErr w:type="spellStart"/>
      <w:proofErr w:type="gramStart"/>
      <w:r w:rsidRPr="00751BB5">
        <w:rPr>
          <w:b/>
          <w:sz w:val="36"/>
          <w:szCs w:val="36"/>
        </w:rPr>
        <w:t>Macri</w:t>
      </w:r>
      <w:proofErr w:type="spellEnd"/>
      <w:r w:rsidRPr="00751BB5">
        <w:rPr>
          <w:b/>
          <w:sz w:val="36"/>
          <w:szCs w:val="36"/>
        </w:rPr>
        <w:t xml:space="preserve"> ?</w:t>
      </w:r>
      <w:proofErr w:type="gramEnd"/>
    </w:p>
    <w:p w:rsidR="00182E31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>Otro tema son los dólares que no llegan, los siguen gastando para intervenir en el mercado y que aparente una cierta estabilidad</w:t>
      </w:r>
    </w:p>
    <w:p w:rsidR="00182E31" w:rsidRPr="00751BB5" w:rsidRDefault="00182E31" w:rsidP="00182E31">
      <w:pPr>
        <w:rPr>
          <w:b/>
          <w:sz w:val="36"/>
          <w:szCs w:val="36"/>
        </w:rPr>
      </w:pPr>
    </w:p>
    <w:p w:rsidR="00182E31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Pero el FMI exige devaluación para asegurarse el pago de la deuda. </w:t>
      </w:r>
    </w:p>
    <w:p w:rsidR="00182E31" w:rsidRPr="00751BB5" w:rsidRDefault="00182E31" w:rsidP="00182E31">
      <w:pPr>
        <w:rPr>
          <w:b/>
          <w:sz w:val="36"/>
          <w:szCs w:val="36"/>
        </w:rPr>
      </w:pPr>
      <w:r>
        <w:rPr>
          <w:b/>
          <w:sz w:val="36"/>
          <w:szCs w:val="36"/>
        </w:rPr>
        <w:t>Nota e</w:t>
      </w:r>
      <w:r w:rsidRPr="00751BB5">
        <w:rPr>
          <w:b/>
          <w:sz w:val="36"/>
          <w:szCs w:val="36"/>
        </w:rPr>
        <w:t xml:space="preserve">n tiempo están los </w:t>
      </w:r>
      <w:r w:rsidRPr="00751BB5">
        <w:rPr>
          <w:b/>
          <w:color w:val="FF0000"/>
          <w:sz w:val="36"/>
          <w:szCs w:val="36"/>
        </w:rPr>
        <w:t>montos que hay que pagar el año que viene</w:t>
      </w:r>
      <w:r w:rsidRPr="00751BB5">
        <w:rPr>
          <w:b/>
          <w:sz w:val="36"/>
          <w:szCs w:val="36"/>
        </w:rPr>
        <w:t>: a los inversores privados y al FMI mismo.</w:t>
      </w:r>
    </w:p>
    <w:p w:rsidR="00182E31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proofErr w:type="spellStart"/>
      <w:r w:rsidRPr="00751BB5">
        <w:rPr>
          <w:b/>
          <w:sz w:val="36"/>
          <w:szCs w:val="36"/>
        </w:rPr>
        <w:t>Milei</w:t>
      </w:r>
      <w:proofErr w:type="spellEnd"/>
      <w:r w:rsidRPr="00751BB5">
        <w:rPr>
          <w:b/>
          <w:sz w:val="36"/>
          <w:szCs w:val="36"/>
        </w:rPr>
        <w:t xml:space="preserve"> sigue jugando a la estrella. Le gusta tocar la campanita y que creamos que le tenemos envidia. Pero aburre.</w:t>
      </w: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Presupuesto, acto, recortes y apagón </w:t>
      </w:r>
    </w:p>
    <w:p w:rsidR="00182E31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lastRenderedPageBreak/>
        <w:t>Ahora quieren tomar más deuda</w:t>
      </w:r>
      <w:r>
        <w:rPr>
          <w:b/>
          <w:sz w:val="36"/>
          <w:szCs w:val="36"/>
        </w:rPr>
        <w:t xml:space="preserve"> - </w:t>
      </w:r>
      <w:r w:rsidRPr="00751BB5">
        <w:rPr>
          <w:b/>
          <w:sz w:val="36"/>
          <w:szCs w:val="36"/>
        </w:rPr>
        <w:t>D</w:t>
      </w:r>
      <w:r>
        <w:rPr>
          <w:b/>
          <w:sz w:val="36"/>
          <w:szCs w:val="36"/>
        </w:rPr>
        <w:t xml:space="preserve">ecreto </w:t>
      </w:r>
      <w:r w:rsidRPr="00751BB5">
        <w:rPr>
          <w:b/>
          <w:sz w:val="36"/>
          <w:szCs w:val="36"/>
        </w:rPr>
        <w:t>inconstitucional para tomar más deuda</w:t>
      </w:r>
      <w:r>
        <w:rPr>
          <w:b/>
          <w:sz w:val="36"/>
          <w:szCs w:val="36"/>
        </w:rPr>
        <w:t xml:space="preserve"> - ¿Nueva batalla en el parlamento?</w:t>
      </w:r>
    </w:p>
    <w:p w:rsidR="00182E31" w:rsidRDefault="00182E31" w:rsidP="00182E31">
      <w:pPr>
        <w:rPr>
          <w:b/>
          <w:sz w:val="36"/>
          <w:szCs w:val="36"/>
        </w:rPr>
      </w:pPr>
    </w:p>
    <w:p w:rsidR="00182E31" w:rsidRDefault="00182E31" w:rsidP="00182E31">
      <w:pPr>
        <w:rPr>
          <w:b/>
          <w:sz w:val="36"/>
          <w:szCs w:val="36"/>
        </w:rPr>
      </w:pPr>
    </w:p>
    <w:p w:rsidR="00182E31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>Si no libera el cepo, no va a venir ninguna inversión</w:t>
      </w:r>
      <w:r>
        <w:rPr>
          <w:b/>
          <w:sz w:val="36"/>
          <w:szCs w:val="36"/>
        </w:rPr>
        <w:t>.</w:t>
      </w:r>
    </w:p>
    <w:p w:rsidR="00182E31" w:rsidRPr="00751BB5" w:rsidRDefault="00182E31" w:rsidP="00182E31">
      <w:pPr>
        <w:rPr>
          <w:b/>
          <w:sz w:val="36"/>
          <w:szCs w:val="36"/>
        </w:rPr>
      </w:pPr>
      <w:r>
        <w:rPr>
          <w:b/>
          <w:sz w:val="36"/>
          <w:szCs w:val="36"/>
        </w:rPr>
        <w:br/>
      </w:r>
      <w:r w:rsidRPr="00751BB5">
        <w:rPr>
          <w:b/>
          <w:sz w:val="36"/>
          <w:szCs w:val="36"/>
        </w:rPr>
        <w:t xml:space="preserve">Nota de Juan Luis </w:t>
      </w:r>
      <w:proofErr w:type="spellStart"/>
      <w:r w:rsidRPr="00751BB5">
        <w:rPr>
          <w:b/>
          <w:sz w:val="36"/>
          <w:szCs w:val="36"/>
        </w:rPr>
        <w:t>Gonzalez</w:t>
      </w:r>
      <w:proofErr w:type="spellEnd"/>
      <w:r w:rsidRPr="00751BB5">
        <w:rPr>
          <w:b/>
          <w:sz w:val="36"/>
          <w:szCs w:val="36"/>
        </w:rPr>
        <w:t xml:space="preserve"> sobre los miembros del partido, todos </w:t>
      </w:r>
      <w:proofErr w:type="spellStart"/>
      <w:r w:rsidRPr="00751BB5">
        <w:rPr>
          <w:b/>
          <w:sz w:val="36"/>
          <w:szCs w:val="36"/>
        </w:rPr>
        <w:t>Karinistas</w:t>
      </w:r>
      <w:proofErr w:type="spellEnd"/>
      <w:r w:rsidRPr="00751BB5">
        <w:rPr>
          <w:b/>
          <w:sz w:val="36"/>
          <w:szCs w:val="36"/>
        </w:rPr>
        <w:t>. Casta full. Impo</w:t>
      </w:r>
      <w:r>
        <w:rPr>
          <w:b/>
          <w:sz w:val="36"/>
          <w:szCs w:val="36"/>
        </w:rPr>
        <w:t xml:space="preserve">sible </w:t>
      </w:r>
      <w:r w:rsidRPr="00751BB5">
        <w:rPr>
          <w:b/>
          <w:sz w:val="36"/>
          <w:szCs w:val="36"/>
        </w:rPr>
        <w:t>comprender sin lectura pormenorizada.</w:t>
      </w:r>
    </w:p>
    <w:p w:rsidR="00182E31" w:rsidRPr="00751BB5" w:rsidRDefault="00182E31" w:rsidP="00182E31">
      <w:pPr>
        <w:rPr>
          <w:b/>
          <w:sz w:val="36"/>
          <w:szCs w:val="36"/>
        </w:rPr>
      </w:pPr>
    </w:p>
    <w:p w:rsidR="00182E31" w:rsidRPr="00751BB5" w:rsidRDefault="00182E31" w:rsidP="00182E31">
      <w:pPr>
        <w:rPr>
          <w:b/>
          <w:sz w:val="36"/>
          <w:szCs w:val="36"/>
        </w:rPr>
      </w:pPr>
      <w:r w:rsidRPr="00751BB5">
        <w:rPr>
          <w:b/>
          <w:sz w:val="36"/>
          <w:szCs w:val="36"/>
        </w:rPr>
        <w:t xml:space="preserve">El sábado hay acto partidario de </w:t>
      </w:r>
      <w:proofErr w:type="spellStart"/>
      <w:r w:rsidRPr="00751BB5">
        <w:rPr>
          <w:b/>
          <w:sz w:val="36"/>
          <w:szCs w:val="36"/>
        </w:rPr>
        <w:t>Milei</w:t>
      </w:r>
      <w:proofErr w:type="spellEnd"/>
      <w:r w:rsidRPr="00751BB5">
        <w:rPr>
          <w:b/>
          <w:sz w:val="36"/>
          <w:szCs w:val="36"/>
        </w:rPr>
        <w:t xml:space="preserve">  en Parque Lezama. Karina es la gran armadora.</w:t>
      </w:r>
    </w:p>
    <w:p w:rsidR="00182E31" w:rsidRDefault="00182E31" w:rsidP="00182E31">
      <w:pPr>
        <w:rPr>
          <w:b/>
          <w:i/>
        </w:rPr>
      </w:pPr>
    </w:p>
    <w:p w:rsidR="00182E31" w:rsidRPr="00751BB5" w:rsidRDefault="00182E31" w:rsidP="00182E31">
      <w:pPr>
        <w:rPr>
          <w:b/>
          <w:i/>
        </w:rPr>
      </w:pPr>
      <w:r w:rsidRPr="00751BB5">
        <w:rPr>
          <w:b/>
          <w:i/>
        </w:rPr>
        <w:t xml:space="preserve">Otros temas: aerolíneas. </w:t>
      </w:r>
    </w:p>
    <w:p w:rsidR="00182E31" w:rsidRPr="00751BB5" w:rsidRDefault="00182E31" w:rsidP="00182E31">
      <w:pPr>
        <w:rPr>
          <w:b/>
          <w:i/>
        </w:rPr>
      </w:pPr>
      <w:r w:rsidRPr="00751BB5">
        <w:rPr>
          <w:b/>
          <w:i/>
        </w:rPr>
        <w:t>Privatización.</w:t>
      </w:r>
    </w:p>
    <w:p w:rsidR="00182E31" w:rsidRDefault="00182E31" w:rsidP="00182E31">
      <w:pPr>
        <w:rPr>
          <w:b/>
          <w:i/>
        </w:rPr>
      </w:pPr>
      <w:r w:rsidRPr="00751BB5">
        <w:rPr>
          <w:b/>
          <w:i/>
        </w:rPr>
        <w:t>Desmantelamiento para su venta</w:t>
      </w:r>
    </w:p>
    <w:p w:rsidR="00182E31" w:rsidRDefault="00182E31" w:rsidP="00182E31">
      <w:pPr>
        <w:rPr>
          <w:b/>
          <w:i/>
        </w:rPr>
      </w:pPr>
    </w:p>
    <w:p w:rsidR="00182E31" w:rsidRDefault="00182E31" w:rsidP="00182E31">
      <w:pPr>
        <w:rPr>
          <w:b/>
          <w:i/>
        </w:rPr>
      </w:pPr>
    </w:p>
    <w:p w:rsidR="00182E31" w:rsidRDefault="00182E31" w:rsidP="00182E31">
      <w:pPr>
        <w:rPr>
          <w:b/>
          <w:i/>
        </w:rPr>
      </w:pPr>
      <w:r>
        <w:rPr>
          <w:noProof/>
          <w:lang w:eastAsia="es-AR"/>
        </w:rPr>
        <w:lastRenderedPageBreak/>
        <w:drawing>
          <wp:inline distT="0" distB="0" distL="0" distR="0" wp14:anchorId="40406218" wp14:editId="01001867">
            <wp:extent cx="3676650" cy="40671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E31" w:rsidRDefault="00182E31" w:rsidP="00182E31">
      <w:pPr>
        <w:rPr>
          <w:b/>
          <w:i/>
        </w:rPr>
      </w:pPr>
    </w:p>
    <w:p w:rsidR="00182E31" w:rsidRDefault="00182E31" w:rsidP="00182E31">
      <w:pPr>
        <w:rPr>
          <w:b/>
        </w:rPr>
      </w:pPr>
      <w:r>
        <w:rPr>
          <w:b/>
        </w:rPr>
        <w:t>LIDERAZGOS: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Para complementar todo  lo que me anoté 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Al final, tema sucesión liderazgos... nunca es pacífico. O por lo menos tendemos a recordar las transiciones de líderes complicadas.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Hitler asesinó a todos los que intentaron traicionarlo o reemplazarlo.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Las purgas de Stalin, la persecución y asesinato de </w:t>
      </w:r>
      <w:proofErr w:type="spellStart"/>
      <w:r w:rsidRPr="00751BB5">
        <w:rPr>
          <w:b/>
        </w:rPr>
        <w:t>Trotzky</w:t>
      </w:r>
      <w:proofErr w:type="spellEnd"/>
      <w:r w:rsidRPr="00751BB5">
        <w:rPr>
          <w:b/>
        </w:rPr>
        <w:t>,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El ejemplo de Fidel o Franco.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A Maduro se le hizo fácil con la muerte de </w:t>
      </w:r>
      <w:proofErr w:type="spellStart"/>
      <w:r w:rsidRPr="00751BB5">
        <w:rPr>
          <w:b/>
        </w:rPr>
        <w:t>Chavez</w:t>
      </w:r>
      <w:proofErr w:type="spellEnd"/>
      <w:r w:rsidRPr="00751BB5">
        <w:rPr>
          <w:b/>
        </w:rPr>
        <w:t xml:space="preserve">. Pero limpió a posibles competidores. 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En el Peronismo, desde la muerte traumática (por lo que pasó </w:t>
      </w:r>
      <w:proofErr w:type="spellStart"/>
      <w:r w:rsidRPr="00751BB5">
        <w:rPr>
          <w:b/>
        </w:rPr>
        <w:t>dsp</w:t>
      </w:r>
      <w:proofErr w:type="spellEnd"/>
      <w:r w:rsidRPr="00751BB5">
        <w:rPr>
          <w:b/>
        </w:rPr>
        <w:t>) del líder, le siguieron fuertes peleas por la conducción: Cafiero-Menem,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Menem-Duhalde, Duhalde-Kirchner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La muerte de </w:t>
      </w:r>
      <w:proofErr w:type="spellStart"/>
      <w:r w:rsidRPr="00751BB5">
        <w:rPr>
          <w:b/>
        </w:rPr>
        <w:t>Nestor</w:t>
      </w:r>
      <w:proofErr w:type="spellEnd"/>
      <w:r w:rsidRPr="00751BB5">
        <w:rPr>
          <w:b/>
        </w:rPr>
        <w:t xml:space="preserve"> deja a Cristina en la centralidad. Todos los que se fueron, volvieron. Massa, Alberto, Gobernadores provinciales... y </w:t>
      </w:r>
      <w:proofErr w:type="gramStart"/>
      <w:r w:rsidRPr="00751BB5">
        <w:rPr>
          <w:b/>
        </w:rPr>
        <w:t>Axel ?</w:t>
      </w:r>
      <w:proofErr w:type="gramEnd"/>
      <w:r w:rsidRPr="00751BB5">
        <w:rPr>
          <w:b/>
        </w:rPr>
        <w:t xml:space="preserve"> ¿Qué tiene que hacer?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Arce-Evo en Bolivia es una lucha feroz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Lula es irreemplazable hasta ahora,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lastRenderedPageBreak/>
        <w:t xml:space="preserve">Correa fue traicionado por </w:t>
      </w:r>
      <w:proofErr w:type="spellStart"/>
      <w:r w:rsidRPr="00751BB5">
        <w:rPr>
          <w:b/>
        </w:rPr>
        <w:t>Lennin</w:t>
      </w:r>
      <w:proofErr w:type="spellEnd"/>
      <w:r w:rsidRPr="00751BB5">
        <w:rPr>
          <w:b/>
        </w:rPr>
        <w:t xml:space="preserve"> Moreno</w:t>
      </w:r>
    </w:p>
    <w:p w:rsidR="00182E31" w:rsidRDefault="00182E31" w:rsidP="00182E31">
      <w:pPr>
        <w:rPr>
          <w:b/>
        </w:rPr>
      </w:pPr>
      <w:r w:rsidRPr="00751BB5">
        <w:rPr>
          <w:b/>
        </w:rPr>
        <w:t xml:space="preserve">Contra ejemplo (tenemos que ver qué va a pasar) es México, que siempre tuvo esa regla institucional implica y no formal, de que el líder nombra a su sucesor. ¿Cómo le irá a Claudia </w:t>
      </w:r>
      <w:proofErr w:type="spellStart"/>
      <w:r w:rsidRPr="00751BB5">
        <w:rPr>
          <w:b/>
        </w:rPr>
        <w:t>Scheinbaum</w:t>
      </w:r>
      <w:proofErr w:type="spellEnd"/>
      <w:r w:rsidRPr="00751BB5">
        <w:rPr>
          <w:b/>
        </w:rPr>
        <w:t xml:space="preserve"> </w:t>
      </w:r>
      <w:proofErr w:type="spellStart"/>
      <w:r w:rsidRPr="00751BB5">
        <w:rPr>
          <w:b/>
        </w:rPr>
        <w:t>dsp</w:t>
      </w:r>
      <w:proofErr w:type="spellEnd"/>
      <w:r w:rsidRPr="00751BB5">
        <w:rPr>
          <w:b/>
        </w:rPr>
        <w:t xml:space="preserve"> de AMLO?</w:t>
      </w:r>
    </w:p>
    <w:p w:rsidR="00182E31" w:rsidRDefault="00182E31" w:rsidP="00182E31">
      <w:pPr>
        <w:rPr>
          <w:b/>
        </w:rPr>
      </w:pPr>
    </w:p>
    <w:p w:rsidR="00182E31" w:rsidRDefault="00182E31" w:rsidP="00182E31">
      <w:pPr>
        <w:rPr>
          <w:b/>
        </w:rPr>
      </w:pPr>
    </w:p>
    <w:p w:rsidR="00182E31" w:rsidRDefault="00182E31" w:rsidP="00182E31">
      <w:pPr>
        <w:rPr>
          <w:b/>
        </w:rPr>
      </w:pPr>
      <w:r>
        <w:rPr>
          <w:b/>
        </w:rPr>
        <w:t xml:space="preserve">Sobre la nota de </w:t>
      </w:r>
      <w:proofErr w:type="spellStart"/>
      <w:r>
        <w:rPr>
          <w:b/>
        </w:rPr>
        <w:t>Dvoskin</w:t>
      </w:r>
      <w:proofErr w:type="spellEnd"/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Otro tema: nota de </w:t>
      </w:r>
      <w:proofErr w:type="spellStart"/>
      <w:r w:rsidRPr="00751BB5">
        <w:rPr>
          <w:b/>
        </w:rPr>
        <w:t>Dvoskin</w:t>
      </w:r>
      <w:proofErr w:type="spellEnd"/>
      <w:r w:rsidRPr="00751BB5">
        <w:rPr>
          <w:b/>
        </w:rPr>
        <w:t xml:space="preserve">.... y si cae por arriba por falta de dólares (y por lo tanto desmovilizados del valor de la divisa), que genera una inflación que genera malestar  y </w:t>
      </w:r>
      <w:proofErr w:type="spellStart"/>
      <w:r w:rsidRPr="00751BB5">
        <w:rPr>
          <w:b/>
        </w:rPr>
        <w:t>movimentismo</w:t>
      </w:r>
      <w:proofErr w:type="spellEnd"/>
      <w:r w:rsidRPr="00751BB5">
        <w:rPr>
          <w:b/>
        </w:rPr>
        <w:t xml:space="preserve"> </w:t>
      </w:r>
      <w:proofErr w:type="spellStart"/>
      <w:r w:rsidRPr="00751BB5">
        <w:rPr>
          <w:b/>
        </w:rPr>
        <w:t>nac</w:t>
      </w:r>
      <w:proofErr w:type="spellEnd"/>
      <w:r w:rsidRPr="00751BB5">
        <w:rPr>
          <w:b/>
        </w:rPr>
        <w:t xml:space="preserve"> y pop</w:t>
      </w:r>
      <w:proofErr w:type="gramStart"/>
      <w:r w:rsidRPr="00751BB5">
        <w:rPr>
          <w:b/>
        </w:rPr>
        <w:t>?</w:t>
      </w:r>
      <w:proofErr w:type="gramEnd"/>
      <w:r w:rsidRPr="00751BB5">
        <w:rPr>
          <w:b/>
        </w:rPr>
        <w:t xml:space="preserve"> ¿Y si esto provoca luego una pérdida de legitimidad por abajo?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Y si esto erosiona su propia fuerza interna de partidos aliados y se le genera una auto crisis que lo hace </w:t>
      </w:r>
      <w:proofErr w:type="spellStart"/>
      <w:r w:rsidRPr="00751BB5">
        <w:rPr>
          <w:b/>
        </w:rPr>
        <w:t>implosionar</w:t>
      </w:r>
      <w:proofErr w:type="spellEnd"/>
      <w:r w:rsidRPr="00751BB5">
        <w:rPr>
          <w:b/>
        </w:rPr>
        <w:t>?</w:t>
      </w:r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Y si pierde el apoyo de todos</w:t>
      </w:r>
      <w:proofErr w:type="gramStart"/>
      <w:r w:rsidRPr="00751BB5">
        <w:rPr>
          <w:b/>
        </w:rPr>
        <w:t>?</w:t>
      </w:r>
      <w:proofErr w:type="gramEnd"/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>Grupos de negocios, inversionistas, grupos financieros, partidos, referentes, gobernadores aliados, prensa, y finalmente prensa</w:t>
      </w:r>
      <w:proofErr w:type="gramStart"/>
      <w:r w:rsidRPr="00751BB5">
        <w:rPr>
          <w:b/>
        </w:rPr>
        <w:t>?</w:t>
      </w:r>
      <w:proofErr w:type="gramEnd"/>
    </w:p>
    <w:p w:rsidR="00182E31" w:rsidRPr="00751BB5" w:rsidRDefault="00182E31" w:rsidP="00182E31">
      <w:pPr>
        <w:rPr>
          <w:b/>
        </w:rPr>
      </w:pPr>
      <w:r w:rsidRPr="00751BB5">
        <w:rPr>
          <w:b/>
        </w:rPr>
        <w:t xml:space="preserve">Va a quedar lo peor, un león enjaulado, encerrado, pero con garras que lastiman y matan: </w:t>
      </w:r>
      <w:proofErr w:type="spellStart"/>
      <w:r w:rsidRPr="00751BB5">
        <w:rPr>
          <w:b/>
        </w:rPr>
        <w:t>ffaa</w:t>
      </w:r>
      <w:proofErr w:type="spellEnd"/>
      <w:r w:rsidRPr="00751BB5">
        <w:rPr>
          <w:b/>
        </w:rPr>
        <w:t>, policía, represión, hambre y precarización mayor</w:t>
      </w:r>
    </w:p>
    <w:p w:rsidR="00007DB7" w:rsidRDefault="00007DB7"/>
    <w:p w:rsidR="00182E31" w:rsidRDefault="00182E31">
      <w:r>
        <w:t xml:space="preserve">Nota de Diego </w:t>
      </w:r>
      <w:proofErr w:type="spellStart"/>
      <w:r>
        <w:t>Genoud</w:t>
      </w:r>
      <w:proofErr w:type="spellEnd"/>
      <w:r>
        <w:t>:</w:t>
      </w:r>
    </w:p>
    <w:p w:rsidR="00182E31" w:rsidRDefault="00547725">
      <w:hyperlink r:id="rId6" w:history="1">
        <w:r w:rsidRPr="00474B10">
          <w:rPr>
            <w:rStyle w:val="Hipervnculo"/>
          </w:rPr>
          <w:t>https://www.eldestapeweb.com/politica/panorama-politico/la-encerrona-de-milei-las-pruebas-que-tiene-francisco-y-la-interna-del-viejo-kirchnerismo--20249222110</w:t>
        </w:r>
      </w:hyperlink>
    </w:p>
    <w:p w:rsidR="00547725" w:rsidRDefault="00547725">
      <w:bookmarkStart w:id="0" w:name="_GoBack"/>
      <w:bookmarkEnd w:id="0"/>
    </w:p>
    <w:sectPr w:rsidR="005477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E31"/>
    <w:rsid w:val="00007DB7"/>
    <w:rsid w:val="00182E31"/>
    <w:rsid w:val="0054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E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82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E3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477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E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82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E3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477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eldestapeweb.com/politica/panorama-politico/la-encerrona-de-milei-las-pruebas-que-tiene-francisco-y-la-interna-del-viejo-kirchnerismo--2024922211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615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2</cp:revision>
  <dcterms:created xsi:type="dcterms:W3CDTF">2024-09-29T14:16:00Z</dcterms:created>
  <dcterms:modified xsi:type="dcterms:W3CDTF">2024-09-29T14:18:00Z</dcterms:modified>
</cp:coreProperties>
</file>